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42" w:rsidRDefault="00220442">
      <w:bookmarkStart w:id="0" w:name="_GoBack"/>
    </w:p>
    <w:p w:rsidR="007E101D" w:rsidRDefault="007E101D">
      <w:r w:rsidRPr="007E101D">
        <w:rPr>
          <w:rFonts w:ascii="Arial Rounded MT Bold" w:hAnsi="Arial Rounded MT Bold"/>
          <w:b/>
          <w:noProof/>
          <w:sz w:val="38"/>
          <w:szCs w:val="38"/>
        </w:rPr>
        <w:drawing>
          <wp:anchor distT="0" distB="0" distL="114300" distR="114300" simplePos="0" relativeHeight="251658240" behindDoc="0" locked="0" layoutInCell="1" allowOverlap="1">
            <wp:simplePos x="0" y="0"/>
            <wp:positionH relativeFrom="margin">
              <wp:posOffset>1576670</wp:posOffset>
            </wp:positionH>
            <wp:positionV relativeFrom="margin">
              <wp:posOffset>-327025</wp:posOffset>
            </wp:positionV>
            <wp:extent cx="2794635" cy="2377440"/>
            <wp:effectExtent l="114300" t="101600" r="113665" b="1371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5-6-dreamstime_m_45345565.jpg"/>
                    <pic:cNvPicPr/>
                  </pic:nvPicPr>
                  <pic:blipFill>
                    <a:blip r:embed="rId5">
                      <a:extLst>
                        <a:ext uri="{28A0092B-C50C-407E-A947-70E740481C1C}">
                          <a14:useLocalDpi xmlns:a14="http://schemas.microsoft.com/office/drawing/2010/main" val="0"/>
                        </a:ext>
                      </a:extLst>
                    </a:blip>
                    <a:stretch>
                      <a:fillRect/>
                    </a:stretch>
                  </pic:blipFill>
                  <pic:spPr>
                    <a:xfrm>
                      <a:off x="0" y="0"/>
                      <a:ext cx="2794635" cy="2377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7E101D" w:rsidRDefault="007E101D"/>
    <w:p w:rsidR="007E101D" w:rsidRDefault="007E101D"/>
    <w:p w:rsidR="007E101D" w:rsidRDefault="007E101D"/>
    <w:p w:rsidR="007E101D" w:rsidRDefault="007E101D"/>
    <w:p w:rsidR="007E101D" w:rsidRDefault="007E101D"/>
    <w:p w:rsidR="007E101D" w:rsidRDefault="007E101D"/>
    <w:p w:rsidR="007E101D" w:rsidRDefault="007E101D"/>
    <w:p w:rsidR="007E101D" w:rsidRDefault="007E101D"/>
    <w:p w:rsidR="007E101D" w:rsidRDefault="007E101D"/>
    <w:p w:rsidR="007E101D" w:rsidRDefault="007E101D">
      <w:pPr>
        <w:rPr>
          <w:rFonts w:ascii="Microsoft YaHei" w:eastAsia="Microsoft YaHei" w:hAnsi="Microsoft YaHei"/>
        </w:rPr>
      </w:pPr>
    </w:p>
    <w:p w:rsidR="00050885" w:rsidRPr="007E101D" w:rsidRDefault="00050885">
      <w:pPr>
        <w:rPr>
          <w:rFonts w:ascii="Microsoft YaHei" w:eastAsia="Microsoft YaHei" w:hAnsi="Microsoft YaHei"/>
        </w:rPr>
      </w:pPr>
    </w:p>
    <w:p w:rsidR="00E1668A" w:rsidRDefault="007E101D" w:rsidP="00050885">
      <w:pPr>
        <w:spacing w:line="360" w:lineRule="exact"/>
        <w:jc w:val="center"/>
        <w:rPr>
          <w:rFonts w:ascii="Arial Rounded MT Bold" w:eastAsia="Microsoft YaHei" w:hAnsi="Arial Rounded MT Bold"/>
          <w:b/>
          <w:sz w:val="39"/>
          <w:szCs w:val="39"/>
        </w:rPr>
      </w:pPr>
      <w:r w:rsidRPr="007E101D">
        <w:rPr>
          <w:rFonts w:ascii="Arial Rounded MT Bold" w:eastAsia="Microsoft YaHei" w:hAnsi="Arial Rounded MT Bold"/>
          <w:b/>
          <w:sz w:val="39"/>
          <w:szCs w:val="39"/>
        </w:rPr>
        <w:t>FATHER OF THE BRIDE</w:t>
      </w:r>
    </w:p>
    <w:p w:rsidR="007E101D" w:rsidRDefault="007E101D" w:rsidP="00050885">
      <w:pPr>
        <w:spacing w:line="360" w:lineRule="exact"/>
        <w:jc w:val="center"/>
        <w:rPr>
          <w:rFonts w:ascii="Microsoft YaHei" w:eastAsia="Microsoft YaHei" w:hAnsi="Microsoft YaHei"/>
          <w:b/>
          <w:sz w:val="28"/>
          <w:szCs w:val="28"/>
        </w:rPr>
      </w:pPr>
      <w:r>
        <w:rPr>
          <w:rFonts w:ascii="Microsoft YaHei" w:eastAsia="Microsoft YaHei" w:hAnsi="Microsoft YaHei"/>
          <w:b/>
          <w:sz w:val="28"/>
          <w:szCs w:val="28"/>
        </w:rPr>
        <w:t>Episode Three:  Revelation 2</w:t>
      </w:r>
    </w:p>
    <w:p w:rsidR="00050885" w:rsidRDefault="00050885" w:rsidP="00050885">
      <w:pPr>
        <w:spacing w:line="360" w:lineRule="exact"/>
        <w:jc w:val="center"/>
        <w:rPr>
          <w:rFonts w:ascii="Microsoft YaHei" w:eastAsia="Microsoft YaHei" w:hAnsi="Microsoft YaHei"/>
          <w:b/>
          <w:sz w:val="28"/>
          <w:szCs w:val="28"/>
        </w:rPr>
      </w:pPr>
    </w:p>
    <w:p w:rsidR="00F109F9" w:rsidRDefault="00F109F9" w:rsidP="00F109F9">
      <w:pPr>
        <w:ind w:left="720" w:right="1008"/>
        <w:jc w:val="both"/>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When God the Father chose a bride for God the Son, he picked a prostitute.  Having purchased this hooker with his own blood, Jesus is now preparing her for his wedding day. The cosmic events of history are orchestrated to change a street walker into a bride, worthy of the King.  Revelation 2 shows four portraits of this unfinished bride and the lengths to which Jesus will go to get her ready.</w:t>
      </w:r>
    </w:p>
    <w:bookmarkEnd w:id="0"/>
    <w:p w:rsidR="00F45F85" w:rsidRDefault="00F45F85" w:rsidP="00F109F9">
      <w:pPr>
        <w:ind w:left="720" w:right="1008"/>
        <w:jc w:val="both"/>
        <w:rPr>
          <w:rFonts w:ascii="Microsoft YaHei" w:eastAsia="Microsoft YaHei" w:hAnsi="Microsoft YaHei"/>
          <w:color w:val="000000" w:themeColor="text1"/>
          <w:sz w:val="20"/>
          <w:szCs w:val="20"/>
        </w:rPr>
      </w:pPr>
    </w:p>
    <w:p w:rsidR="00F109F9" w:rsidRDefault="00F109F9" w:rsidP="00F109F9">
      <w:pPr>
        <w:spacing w:line="360" w:lineRule="exact"/>
        <w:jc w:val="both"/>
        <w:rPr>
          <w:rFonts w:ascii="Microsoft YaHei" w:eastAsia="Microsoft YaHei" w:hAnsi="Microsoft YaHei"/>
          <w:b/>
          <w:sz w:val="28"/>
          <w:szCs w:val="28"/>
        </w:rPr>
      </w:pPr>
    </w:p>
    <w:p w:rsidR="003D56C4" w:rsidRDefault="00302B07" w:rsidP="00F109F9">
      <w:pPr>
        <w:pStyle w:val="ListParagraph"/>
        <w:numPr>
          <w:ilvl w:val="0"/>
          <w:numId w:val="2"/>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The Bride of Christ</w:t>
      </w:r>
      <w:r w:rsidR="003D56C4">
        <w:rPr>
          <w:rFonts w:ascii="Microsoft YaHei" w:eastAsia="Microsoft YaHei" w:hAnsi="Microsoft YaHei"/>
          <w:sz w:val="22"/>
          <w:szCs w:val="22"/>
        </w:rPr>
        <w:t>:  what she was, is, and is destined to become [</w:t>
      </w:r>
      <w:r w:rsidR="003D56C4" w:rsidRPr="003D56C4">
        <w:rPr>
          <w:rFonts w:ascii="Microsoft YaHei" w:eastAsia="Microsoft YaHei" w:hAnsi="Microsoft YaHei"/>
          <w:color w:val="C00000"/>
          <w:sz w:val="22"/>
          <w:szCs w:val="22"/>
        </w:rPr>
        <w:t>Revelation 1:19-20; Ephesians 5:25-28</w:t>
      </w:r>
      <w:r w:rsidR="003D56C4">
        <w:rPr>
          <w:rFonts w:ascii="Microsoft YaHei" w:eastAsia="Microsoft YaHei" w:hAnsi="Microsoft YaHei"/>
          <w:sz w:val="22"/>
          <w:szCs w:val="22"/>
        </w:rPr>
        <w:t xml:space="preserve">].  </w:t>
      </w:r>
    </w:p>
    <w:p w:rsidR="003D56C4" w:rsidRDefault="003D56C4" w:rsidP="003D56C4">
      <w:pPr>
        <w:spacing w:line="360" w:lineRule="exact"/>
        <w:jc w:val="both"/>
        <w:rPr>
          <w:rFonts w:ascii="Microsoft YaHei" w:eastAsia="Microsoft YaHei" w:hAnsi="Microsoft YaHei"/>
          <w:sz w:val="22"/>
          <w:szCs w:val="22"/>
        </w:rPr>
      </w:pPr>
    </w:p>
    <w:p w:rsidR="00302B07" w:rsidRPr="003D56C4" w:rsidRDefault="003D56C4" w:rsidP="003D56C4">
      <w:pPr>
        <w:spacing w:line="360" w:lineRule="exact"/>
        <w:jc w:val="both"/>
        <w:rPr>
          <w:rFonts w:ascii="Microsoft YaHei" w:eastAsia="Microsoft YaHei" w:hAnsi="Microsoft YaHei"/>
          <w:sz w:val="22"/>
          <w:szCs w:val="22"/>
        </w:rPr>
      </w:pPr>
      <w:r w:rsidRPr="003D56C4">
        <w:rPr>
          <w:rFonts w:ascii="Microsoft YaHei" w:eastAsia="Microsoft YaHei" w:hAnsi="Microsoft YaHei"/>
          <w:sz w:val="22"/>
          <w:szCs w:val="22"/>
        </w:rPr>
        <w:t xml:space="preserve"> </w:t>
      </w:r>
    </w:p>
    <w:p w:rsidR="003D56C4" w:rsidRDefault="003D56C4" w:rsidP="00F109F9">
      <w:pPr>
        <w:pStyle w:val="ListParagraph"/>
        <w:numPr>
          <w:ilvl w:val="0"/>
          <w:numId w:val="2"/>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Revelation: A love letter from Heaven to the Bride [</w:t>
      </w:r>
      <w:r w:rsidRPr="003D56C4">
        <w:rPr>
          <w:rFonts w:ascii="Microsoft YaHei" w:eastAsia="Microsoft YaHei" w:hAnsi="Microsoft YaHei"/>
          <w:color w:val="C00000"/>
          <w:sz w:val="22"/>
          <w:szCs w:val="22"/>
        </w:rPr>
        <w:t>Rev. 1:11</w:t>
      </w:r>
      <w:r>
        <w:rPr>
          <w:rFonts w:ascii="Microsoft YaHei" w:eastAsia="Microsoft YaHei" w:hAnsi="Microsoft YaHei"/>
          <w:sz w:val="22"/>
          <w:szCs w:val="22"/>
        </w:rPr>
        <w:t xml:space="preserve">]  </w:t>
      </w:r>
    </w:p>
    <w:p w:rsidR="008F3FF4" w:rsidRDefault="008F3FF4" w:rsidP="008F3FF4">
      <w:pPr>
        <w:spacing w:line="360" w:lineRule="exact"/>
        <w:jc w:val="both"/>
        <w:rPr>
          <w:rFonts w:ascii="Microsoft YaHei" w:eastAsia="Microsoft YaHei" w:hAnsi="Microsoft YaHei"/>
          <w:sz w:val="22"/>
          <w:szCs w:val="22"/>
        </w:rPr>
      </w:pPr>
    </w:p>
    <w:p w:rsidR="008F3FF4" w:rsidRPr="008F3FF4" w:rsidRDefault="008F3FF4" w:rsidP="008F3FF4">
      <w:pPr>
        <w:spacing w:line="360" w:lineRule="exact"/>
        <w:jc w:val="both"/>
        <w:rPr>
          <w:rFonts w:ascii="Microsoft YaHei" w:eastAsia="Microsoft YaHei" w:hAnsi="Microsoft YaHei"/>
          <w:sz w:val="22"/>
          <w:szCs w:val="22"/>
        </w:rPr>
      </w:pPr>
    </w:p>
    <w:p w:rsidR="008F3FF4" w:rsidRDefault="008F3FF4" w:rsidP="00F109F9">
      <w:pPr>
        <w:pStyle w:val="ListParagraph"/>
        <w:numPr>
          <w:ilvl w:val="0"/>
          <w:numId w:val="2"/>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The Groom:  He will stop at nothing to make his Bride everything she has been predestined to become [</w:t>
      </w:r>
      <w:r w:rsidRPr="008F3FF4">
        <w:rPr>
          <w:rFonts w:ascii="Microsoft YaHei" w:eastAsia="Microsoft YaHei" w:hAnsi="Microsoft YaHei"/>
          <w:color w:val="C00000"/>
          <w:sz w:val="22"/>
          <w:szCs w:val="22"/>
        </w:rPr>
        <w:t>Rev. 1:13-18</w:t>
      </w:r>
      <w:r w:rsidR="00823E24">
        <w:rPr>
          <w:rFonts w:ascii="Microsoft YaHei" w:eastAsia="Microsoft YaHei" w:hAnsi="Microsoft YaHei"/>
          <w:color w:val="C00000"/>
          <w:sz w:val="22"/>
          <w:szCs w:val="22"/>
        </w:rPr>
        <w:t>; 2:1</w:t>
      </w:r>
      <w:r>
        <w:rPr>
          <w:rFonts w:ascii="Microsoft YaHei" w:eastAsia="Microsoft YaHei" w:hAnsi="Microsoft YaHei"/>
          <w:sz w:val="22"/>
          <w:szCs w:val="22"/>
        </w:rPr>
        <w:t xml:space="preserve">]  This is holiness wrapped in love.  </w:t>
      </w:r>
    </w:p>
    <w:p w:rsidR="008F3FF4" w:rsidRDefault="008F3FF4" w:rsidP="008F3FF4">
      <w:pPr>
        <w:spacing w:line="360" w:lineRule="exact"/>
        <w:jc w:val="both"/>
        <w:rPr>
          <w:rFonts w:ascii="Microsoft YaHei" w:eastAsia="Microsoft YaHei" w:hAnsi="Microsoft YaHei"/>
          <w:sz w:val="22"/>
          <w:szCs w:val="22"/>
        </w:rPr>
      </w:pPr>
    </w:p>
    <w:p w:rsidR="008F3FF4" w:rsidRDefault="008F3FF4" w:rsidP="008F3FF4">
      <w:pPr>
        <w:pStyle w:val="ListParagraph"/>
        <w:numPr>
          <w:ilvl w:val="0"/>
          <w:numId w:val="3"/>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Unconditional Love [</w:t>
      </w:r>
      <w:r w:rsidRPr="008F3FF4">
        <w:rPr>
          <w:rFonts w:ascii="Microsoft YaHei" w:eastAsia="Microsoft YaHei" w:hAnsi="Microsoft YaHei"/>
          <w:color w:val="C00000"/>
          <w:sz w:val="22"/>
          <w:szCs w:val="22"/>
        </w:rPr>
        <w:t>Romans 5:8</w:t>
      </w:r>
      <w:r>
        <w:rPr>
          <w:rFonts w:ascii="Microsoft YaHei" w:eastAsia="Microsoft YaHei" w:hAnsi="Microsoft YaHei"/>
          <w:sz w:val="22"/>
          <w:szCs w:val="22"/>
        </w:rPr>
        <w:t>]</w:t>
      </w:r>
    </w:p>
    <w:p w:rsidR="00302B07" w:rsidRPr="00565757" w:rsidRDefault="00302B07" w:rsidP="00565757">
      <w:pPr>
        <w:spacing w:line="360" w:lineRule="exact"/>
        <w:jc w:val="both"/>
        <w:rPr>
          <w:rFonts w:ascii="Microsoft YaHei" w:eastAsia="Microsoft YaHei" w:hAnsi="Microsoft YaHei"/>
          <w:sz w:val="22"/>
          <w:szCs w:val="22"/>
        </w:rPr>
      </w:pPr>
    </w:p>
    <w:p w:rsidR="008F3FF4" w:rsidRPr="00302B07" w:rsidRDefault="008F3FF4" w:rsidP="008F3FF4">
      <w:pPr>
        <w:pStyle w:val="ListParagraph"/>
        <w:numPr>
          <w:ilvl w:val="0"/>
          <w:numId w:val="3"/>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Sacrificial Love [</w:t>
      </w:r>
      <w:r>
        <w:rPr>
          <w:rFonts w:ascii="Microsoft YaHei" w:eastAsia="Microsoft YaHei" w:hAnsi="Microsoft YaHei"/>
          <w:color w:val="C00000"/>
          <w:sz w:val="22"/>
          <w:szCs w:val="22"/>
        </w:rPr>
        <w:t>Ephesians 5:25</w:t>
      </w:r>
      <w:r>
        <w:rPr>
          <w:rFonts w:ascii="Microsoft YaHei" w:eastAsia="Microsoft YaHei" w:hAnsi="Microsoft YaHei"/>
          <w:color w:val="000000" w:themeColor="text1"/>
          <w:sz w:val="22"/>
          <w:szCs w:val="22"/>
        </w:rPr>
        <w:t>]</w:t>
      </w:r>
    </w:p>
    <w:p w:rsidR="00302B07" w:rsidRPr="00565757" w:rsidRDefault="00302B07" w:rsidP="00565757">
      <w:pPr>
        <w:spacing w:line="360" w:lineRule="exact"/>
        <w:jc w:val="both"/>
        <w:rPr>
          <w:rFonts w:ascii="Microsoft YaHei" w:eastAsia="Microsoft YaHei" w:hAnsi="Microsoft YaHei"/>
          <w:sz w:val="22"/>
          <w:szCs w:val="22"/>
        </w:rPr>
      </w:pPr>
    </w:p>
    <w:p w:rsidR="008F3FF4" w:rsidRPr="00F45F85" w:rsidRDefault="008F3FF4" w:rsidP="008F3FF4">
      <w:pPr>
        <w:pStyle w:val="ListParagraph"/>
        <w:numPr>
          <w:ilvl w:val="0"/>
          <w:numId w:val="3"/>
        </w:numPr>
        <w:spacing w:line="360" w:lineRule="exact"/>
        <w:jc w:val="both"/>
        <w:rPr>
          <w:rFonts w:ascii="Microsoft YaHei" w:eastAsia="Microsoft YaHei" w:hAnsi="Microsoft YaHei"/>
          <w:sz w:val="22"/>
          <w:szCs w:val="22"/>
        </w:rPr>
      </w:pPr>
      <w:r>
        <w:rPr>
          <w:rFonts w:ascii="Microsoft YaHei" w:eastAsia="Microsoft YaHei" w:hAnsi="Microsoft YaHei"/>
          <w:color w:val="000000" w:themeColor="text1"/>
          <w:sz w:val="22"/>
          <w:szCs w:val="22"/>
        </w:rPr>
        <w:t>Purposeful Love [</w:t>
      </w:r>
      <w:r>
        <w:rPr>
          <w:rFonts w:ascii="Microsoft YaHei" w:eastAsia="Microsoft YaHei" w:hAnsi="Microsoft YaHei"/>
          <w:color w:val="C00000"/>
          <w:sz w:val="22"/>
          <w:szCs w:val="22"/>
        </w:rPr>
        <w:t>Ephesians 5:26&amp;27</w:t>
      </w:r>
      <w:r>
        <w:rPr>
          <w:rFonts w:ascii="Microsoft YaHei" w:eastAsia="Microsoft YaHei" w:hAnsi="Microsoft YaHei"/>
          <w:color w:val="000000" w:themeColor="text1"/>
          <w:sz w:val="22"/>
          <w:szCs w:val="22"/>
        </w:rPr>
        <w:t>]</w:t>
      </w:r>
    </w:p>
    <w:p w:rsidR="008F3FF4" w:rsidRDefault="008F3FF4" w:rsidP="008F3FF4">
      <w:pPr>
        <w:pStyle w:val="ListParagraph"/>
        <w:numPr>
          <w:ilvl w:val="0"/>
          <w:numId w:val="2"/>
        </w:numPr>
        <w:spacing w:line="360" w:lineRule="exact"/>
        <w:jc w:val="both"/>
        <w:rPr>
          <w:rFonts w:ascii="Microsoft YaHei" w:eastAsia="Microsoft YaHei" w:hAnsi="Microsoft YaHei"/>
          <w:sz w:val="22"/>
          <w:szCs w:val="22"/>
        </w:rPr>
      </w:pPr>
      <w:r w:rsidRPr="00823E24">
        <w:rPr>
          <w:rFonts w:ascii="Microsoft YaHei" w:eastAsia="Microsoft YaHei" w:hAnsi="Microsoft YaHei"/>
          <w:b/>
          <w:color w:val="C00000"/>
          <w:sz w:val="22"/>
          <w:szCs w:val="22"/>
        </w:rPr>
        <w:lastRenderedPageBreak/>
        <w:t>Portrait One</w:t>
      </w:r>
      <w:r w:rsidR="00302B07">
        <w:rPr>
          <w:rFonts w:ascii="Microsoft YaHei" w:eastAsia="Microsoft YaHei" w:hAnsi="Microsoft YaHei"/>
          <w:sz w:val="22"/>
          <w:szCs w:val="22"/>
        </w:rPr>
        <w:t xml:space="preserve">:  The Ephesus Bride.  Duty </w:t>
      </w:r>
      <w:r>
        <w:rPr>
          <w:rFonts w:ascii="Microsoft YaHei" w:eastAsia="Microsoft YaHei" w:hAnsi="Microsoft YaHei"/>
          <w:sz w:val="22"/>
          <w:szCs w:val="22"/>
        </w:rPr>
        <w:t>without passion [</w:t>
      </w:r>
      <w:r w:rsidRPr="00823E24">
        <w:rPr>
          <w:rFonts w:ascii="Microsoft YaHei" w:eastAsia="Microsoft YaHei" w:hAnsi="Microsoft YaHei"/>
          <w:color w:val="C00000"/>
          <w:sz w:val="22"/>
          <w:szCs w:val="22"/>
        </w:rPr>
        <w:t>Rev. 2:1-7</w:t>
      </w:r>
      <w:r>
        <w:rPr>
          <w:rFonts w:ascii="Microsoft YaHei" w:eastAsia="Microsoft YaHei" w:hAnsi="Microsoft YaHei"/>
          <w:sz w:val="22"/>
          <w:szCs w:val="22"/>
        </w:rPr>
        <w:t xml:space="preserve">]  </w:t>
      </w:r>
    </w:p>
    <w:p w:rsidR="00302B07" w:rsidRPr="00302B07" w:rsidRDefault="00302B07" w:rsidP="00302B07">
      <w:pPr>
        <w:spacing w:line="360" w:lineRule="exact"/>
        <w:jc w:val="both"/>
        <w:rPr>
          <w:rFonts w:ascii="Microsoft YaHei" w:eastAsia="Microsoft YaHei" w:hAnsi="Microsoft YaHei"/>
          <w:sz w:val="22"/>
          <w:szCs w:val="22"/>
        </w:rPr>
      </w:pPr>
    </w:p>
    <w:p w:rsidR="008F3FF4" w:rsidRDefault="008F3FF4" w:rsidP="008F3FF4">
      <w:pPr>
        <w:pStyle w:val="ListParagraph"/>
        <w:numPr>
          <w:ilvl w:val="0"/>
          <w:numId w:val="4"/>
        </w:numPr>
        <w:spacing w:line="360" w:lineRule="exact"/>
        <w:jc w:val="both"/>
        <w:rPr>
          <w:rFonts w:ascii="Microsoft YaHei" w:eastAsia="Microsoft YaHei" w:hAnsi="Microsoft YaHei"/>
          <w:sz w:val="22"/>
          <w:szCs w:val="22"/>
        </w:rPr>
      </w:pPr>
      <w:r w:rsidRPr="00823E24">
        <w:rPr>
          <w:rFonts w:ascii="Microsoft YaHei" w:eastAsia="Microsoft YaHei" w:hAnsi="Microsoft YaHei"/>
          <w:b/>
          <w:color w:val="000000" w:themeColor="text1"/>
          <w:sz w:val="22"/>
          <w:szCs w:val="22"/>
        </w:rPr>
        <w:t>The diagnosis</w:t>
      </w:r>
      <w:r w:rsidRPr="00823E24">
        <w:rPr>
          <w:rFonts w:ascii="Microsoft YaHei" w:eastAsia="Microsoft YaHei" w:hAnsi="Microsoft YaHei"/>
          <w:color w:val="000000" w:themeColor="text1"/>
          <w:sz w:val="22"/>
          <w:szCs w:val="22"/>
        </w:rPr>
        <w:t xml:space="preserve"> </w:t>
      </w:r>
      <w:r w:rsidR="00823E24">
        <w:rPr>
          <w:rFonts w:ascii="Microsoft YaHei" w:eastAsia="Microsoft YaHei" w:hAnsi="Microsoft YaHei"/>
          <w:sz w:val="22"/>
          <w:szCs w:val="22"/>
        </w:rPr>
        <w:t>[</w:t>
      </w:r>
      <w:r w:rsidR="00823E24" w:rsidRPr="00823E24">
        <w:rPr>
          <w:rFonts w:ascii="Microsoft YaHei" w:eastAsia="Microsoft YaHei" w:hAnsi="Microsoft YaHei"/>
          <w:color w:val="C00000"/>
          <w:sz w:val="22"/>
          <w:szCs w:val="22"/>
        </w:rPr>
        <w:t>vv. 2-4</w:t>
      </w:r>
      <w:r w:rsidR="00823E24">
        <w:rPr>
          <w:rFonts w:ascii="Microsoft YaHei" w:eastAsia="Microsoft YaHei" w:hAnsi="Microsoft YaHei"/>
          <w:sz w:val="22"/>
          <w:szCs w:val="22"/>
        </w:rPr>
        <w:t>]  Doing good for all the wrong reasons.</w:t>
      </w:r>
    </w:p>
    <w:p w:rsidR="00302B07" w:rsidRPr="00565757" w:rsidRDefault="00302B07" w:rsidP="00565757">
      <w:pPr>
        <w:spacing w:line="360" w:lineRule="exact"/>
        <w:jc w:val="both"/>
        <w:rPr>
          <w:rFonts w:ascii="Microsoft YaHei" w:eastAsia="Microsoft YaHei" w:hAnsi="Microsoft YaHei"/>
          <w:sz w:val="22"/>
          <w:szCs w:val="22"/>
        </w:rPr>
      </w:pPr>
    </w:p>
    <w:p w:rsidR="00823E24" w:rsidRDefault="00823E24" w:rsidP="00823E24">
      <w:pPr>
        <w:pStyle w:val="ListParagraph"/>
        <w:numPr>
          <w:ilvl w:val="0"/>
          <w:numId w:val="4"/>
        </w:numPr>
        <w:spacing w:line="360" w:lineRule="exact"/>
        <w:jc w:val="both"/>
        <w:rPr>
          <w:rFonts w:ascii="Microsoft YaHei" w:eastAsia="Microsoft YaHei" w:hAnsi="Microsoft YaHei"/>
          <w:sz w:val="22"/>
          <w:szCs w:val="22"/>
        </w:rPr>
      </w:pPr>
      <w:r w:rsidRPr="00823E24">
        <w:rPr>
          <w:rFonts w:ascii="Microsoft YaHei" w:eastAsia="Microsoft YaHei" w:hAnsi="Microsoft YaHei"/>
          <w:b/>
          <w:sz w:val="22"/>
          <w:szCs w:val="22"/>
        </w:rPr>
        <w:t>The Remedy</w:t>
      </w:r>
      <w:r>
        <w:rPr>
          <w:rFonts w:ascii="Microsoft YaHei" w:eastAsia="Microsoft YaHei" w:hAnsi="Microsoft YaHei"/>
          <w:sz w:val="22"/>
          <w:szCs w:val="22"/>
        </w:rPr>
        <w:t xml:space="preserve"> [</w:t>
      </w:r>
      <w:r w:rsidRPr="00823E24">
        <w:rPr>
          <w:rFonts w:ascii="Microsoft YaHei" w:eastAsia="Microsoft YaHei" w:hAnsi="Microsoft YaHei"/>
          <w:color w:val="C00000"/>
          <w:sz w:val="22"/>
          <w:szCs w:val="22"/>
        </w:rPr>
        <w:t>vs 5</w:t>
      </w:r>
      <w:r>
        <w:rPr>
          <w:rFonts w:ascii="Microsoft YaHei" w:eastAsia="Microsoft YaHei" w:hAnsi="Microsoft YaHei"/>
          <w:sz w:val="22"/>
          <w:szCs w:val="22"/>
        </w:rPr>
        <w:t>]  Remember, Repent, and Return.</w:t>
      </w:r>
    </w:p>
    <w:p w:rsidR="00302B07" w:rsidRPr="00565757" w:rsidRDefault="00302B07" w:rsidP="00565757">
      <w:pPr>
        <w:rPr>
          <w:rFonts w:ascii="Microsoft YaHei" w:eastAsia="Microsoft YaHei" w:hAnsi="Microsoft YaHei"/>
          <w:sz w:val="22"/>
          <w:szCs w:val="22"/>
        </w:rPr>
      </w:pPr>
    </w:p>
    <w:p w:rsidR="00823E24" w:rsidRPr="00CE7FD0" w:rsidRDefault="00823E24" w:rsidP="00823E24">
      <w:pPr>
        <w:pStyle w:val="ListParagraph"/>
        <w:numPr>
          <w:ilvl w:val="0"/>
          <w:numId w:val="4"/>
        </w:numPr>
        <w:spacing w:line="360" w:lineRule="exact"/>
        <w:jc w:val="both"/>
        <w:rPr>
          <w:rFonts w:ascii="Microsoft YaHei" w:eastAsia="Microsoft YaHei" w:hAnsi="Microsoft YaHei"/>
          <w:sz w:val="22"/>
          <w:szCs w:val="22"/>
        </w:rPr>
      </w:pPr>
      <w:r>
        <w:rPr>
          <w:rFonts w:ascii="Microsoft YaHei" w:eastAsia="Microsoft YaHei" w:hAnsi="Microsoft YaHei"/>
          <w:b/>
          <w:sz w:val="22"/>
          <w:szCs w:val="22"/>
        </w:rPr>
        <w:t xml:space="preserve">The Reward </w:t>
      </w:r>
      <w:r>
        <w:rPr>
          <w:rFonts w:ascii="Microsoft YaHei" w:eastAsia="Microsoft YaHei" w:hAnsi="Microsoft YaHei"/>
          <w:b/>
          <w:color w:val="000000" w:themeColor="text1"/>
          <w:sz w:val="22"/>
          <w:szCs w:val="22"/>
        </w:rPr>
        <w:t>[</w:t>
      </w:r>
      <w:r w:rsidRPr="00823E24">
        <w:rPr>
          <w:rFonts w:ascii="Microsoft YaHei" w:eastAsia="Microsoft YaHei" w:hAnsi="Microsoft YaHei"/>
          <w:color w:val="C00000"/>
          <w:sz w:val="22"/>
          <w:szCs w:val="22"/>
        </w:rPr>
        <w:t>vs. 7</w:t>
      </w:r>
      <w:r>
        <w:rPr>
          <w:rFonts w:ascii="Microsoft YaHei" w:eastAsia="Microsoft YaHei" w:hAnsi="Microsoft YaHei"/>
          <w:color w:val="000000" w:themeColor="text1"/>
          <w:sz w:val="22"/>
          <w:szCs w:val="22"/>
        </w:rPr>
        <w:t xml:space="preserve">]  Overcoming the bad times now, and enjoying Paradise Restored later. </w:t>
      </w:r>
    </w:p>
    <w:p w:rsidR="00823E24" w:rsidRDefault="00823E24" w:rsidP="00565757">
      <w:pPr>
        <w:rPr>
          <w:rFonts w:ascii="Microsoft YaHei" w:eastAsia="Microsoft YaHei" w:hAnsi="Microsoft YaHei"/>
          <w:sz w:val="22"/>
          <w:szCs w:val="22"/>
        </w:rPr>
      </w:pPr>
    </w:p>
    <w:p w:rsidR="00565757" w:rsidRPr="00565757" w:rsidRDefault="00565757" w:rsidP="00565757">
      <w:pPr>
        <w:rPr>
          <w:rFonts w:ascii="Microsoft YaHei" w:eastAsia="Microsoft YaHei" w:hAnsi="Microsoft YaHei"/>
          <w:sz w:val="22"/>
          <w:szCs w:val="22"/>
        </w:rPr>
      </w:pPr>
    </w:p>
    <w:p w:rsidR="00823E24" w:rsidRPr="00983A98" w:rsidRDefault="00823E24" w:rsidP="00823E24">
      <w:pPr>
        <w:pStyle w:val="ListParagraph"/>
        <w:numPr>
          <w:ilvl w:val="0"/>
          <w:numId w:val="2"/>
        </w:numPr>
        <w:spacing w:line="360" w:lineRule="exact"/>
        <w:jc w:val="both"/>
        <w:rPr>
          <w:rFonts w:ascii="Microsoft YaHei" w:eastAsia="Microsoft YaHei" w:hAnsi="Microsoft YaHei"/>
          <w:sz w:val="22"/>
          <w:szCs w:val="22"/>
        </w:rPr>
      </w:pPr>
      <w:r w:rsidRPr="00823E24">
        <w:rPr>
          <w:rFonts w:ascii="Microsoft YaHei" w:eastAsia="Microsoft YaHei" w:hAnsi="Microsoft YaHei"/>
          <w:b/>
          <w:color w:val="C00000"/>
          <w:sz w:val="22"/>
          <w:szCs w:val="22"/>
        </w:rPr>
        <w:t>Portrait Two</w:t>
      </w:r>
      <w:r>
        <w:rPr>
          <w:rFonts w:ascii="Microsoft YaHei" w:eastAsia="Microsoft YaHei" w:hAnsi="Microsoft YaHei"/>
          <w:sz w:val="22"/>
          <w:szCs w:val="22"/>
        </w:rPr>
        <w:t xml:space="preserve">: </w:t>
      </w:r>
      <w:r>
        <w:rPr>
          <w:rFonts w:ascii="Microsoft YaHei" w:eastAsia="Microsoft YaHei" w:hAnsi="Microsoft YaHei"/>
          <w:color w:val="000000" w:themeColor="text1"/>
          <w:sz w:val="22"/>
          <w:szCs w:val="22"/>
        </w:rPr>
        <w:t xml:space="preserve">The Smyrna Bride.  Poor in appearance, rich in spirit. </w:t>
      </w:r>
      <w:r w:rsidR="00983A98">
        <w:rPr>
          <w:rFonts w:ascii="Microsoft YaHei" w:eastAsia="Microsoft YaHei" w:hAnsi="Microsoft YaHei"/>
          <w:color w:val="000000" w:themeColor="text1"/>
          <w:sz w:val="22"/>
          <w:szCs w:val="22"/>
        </w:rPr>
        <w:t>[</w:t>
      </w:r>
      <w:r w:rsidR="00983A98" w:rsidRPr="00983A98">
        <w:rPr>
          <w:rFonts w:ascii="Microsoft YaHei" w:eastAsia="Microsoft YaHei" w:hAnsi="Microsoft YaHei"/>
          <w:color w:val="C00000"/>
          <w:sz w:val="22"/>
          <w:szCs w:val="22"/>
        </w:rPr>
        <w:t>Rev. 2:8-11</w:t>
      </w:r>
      <w:r w:rsidR="00983A98">
        <w:rPr>
          <w:rFonts w:ascii="Microsoft YaHei" w:eastAsia="Microsoft YaHei" w:hAnsi="Microsoft YaHei"/>
          <w:color w:val="000000" w:themeColor="text1"/>
          <w:sz w:val="22"/>
          <w:szCs w:val="22"/>
        </w:rPr>
        <w:t>]</w:t>
      </w:r>
      <w:r>
        <w:rPr>
          <w:rFonts w:ascii="Microsoft YaHei" w:eastAsia="Microsoft YaHei" w:hAnsi="Microsoft YaHei"/>
          <w:color w:val="000000" w:themeColor="text1"/>
          <w:sz w:val="22"/>
          <w:szCs w:val="22"/>
        </w:rPr>
        <w:t xml:space="preserve"> </w:t>
      </w:r>
    </w:p>
    <w:p w:rsidR="00302B07" w:rsidRDefault="00302B07" w:rsidP="00983A98">
      <w:pPr>
        <w:spacing w:line="360" w:lineRule="exact"/>
        <w:jc w:val="both"/>
        <w:rPr>
          <w:rFonts w:ascii="Microsoft YaHei" w:eastAsia="Microsoft YaHei" w:hAnsi="Microsoft YaHei"/>
          <w:sz w:val="22"/>
          <w:szCs w:val="22"/>
        </w:rPr>
      </w:pPr>
    </w:p>
    <w:p w:rsidR="00983A98" w:rsidRDefault="00983A98" w:rsidP="00983A98">
      <w:pPr>
        <w:pStyle w:val="ListParagraph"/>
        <w:numPr>
          <w:ilvl w:val="0"/>
          <w:numId w:val="5"/>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Jesus knows who we are, and identifies with our condition [</w:t>
      </w:r>
      <w:r w:rsidRPr="00983A98">
        <w:rPr>
          <w:rFonts w:ascii="Microsoft YaHei" w:eastAsia="Microsoft YaHei" w:hAnsi="Microsoft YaHei"/>
          <w:color w:val="C00000"/>
          <w:sz w:val="22"/>
          <w:szCs w:val="22"/>
        </w:rPr>
        <w:t>vv. 8&amp;9</w:t>
      </w:r>
      <w:r>
        <w:rPr>
          <w:rFonts w:ascii="Microsoft YaHei" w:eastAsia="Microsoft YaHei" w:hAnsi="Microsoft YaHei"/>
          <w:sz w:val="22"/>
          <w:szCs w:val="22"/>
        </w:rPr>
        <w:t>]</w:t>
      </w:r>
    </w:p>
    <w:p w:rsidR="00983A98" w:rsidRPr="00983A98" w:rsidRDefault="00983A98" w:rsidP="00983A98">
      <w:pPr>
        <w:spacing w:line="360" w:lineRule="exact"/>
        <w:jc w:val="both"/>
        <w:rPr>
          <w:rFonts w:ascii="Microsoft YaHei" w:eastAsia="Microsoft YaHei" w:hAnsi="Microsoft YaHei"/>
          <w:sz w:val="22"/>
          <w:szCs w:val="22"/>
        </w:rPr>
      </w:pPr>
    </w:p>
    <w:p w:rsidR="00983A98" w:rsidRDefault="00983A98" w:rsidP="00983A98">
      <w:pPr>
        <w:pStyle w:val="ListParagraph"/>
        <w:numPr>
          <w:ilvl w:val="0"/>
          <w:numId w:val="5"/>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Jesus defines success for a church, an</w:t>
      </w:r>
      <w:r w:rsidR="00302B07">
        <w:rPr>
          <w:rFonts w:ascii="Microsoft YaHei" w:eastAsia="Microsoft YaHei" w:hAnsi="Microsoft YaHei"/>
          <w:sz w:val="22"/>
          <w:szCs w:val="22"/>
        </w:rPr>
        <w:t xml:space="preserve">d not the world does not </w:t>
      </w:r>
      <w:r>
        <w:rPr>
          <w:rFonts w:ascii="Microsoft YaHei" w:eastAsia="Microsoft YaHei" w:hAnsi="Microsoft YaHei"/>
          <w:sz w:val="22"/>
          <w:szCs w:val="22"/>
        </w:rPr>
        <w:t>[</w:t>
      </w:r>
      <w:r w:rsidRPr="00983A98">
        <w:rPr>
          <w:rFonts w:ascii="Microsoft YaHei" w:eastAsia="Microsoft YaHei" w:hAnsi="Microsoft YaHei"/>
          <w:color w:val="C00000"/>
          <w:sz w:val="22"/>
          <w:szCs w:val="22"/>
        </w:rPr>
        <w:t>vs 9</w:t>
      </w:r>
      <w:r>
        <w:rPr>
          <w:rFonts w:ascii="Microsoft YaHei" w:eastAsia="Microsoft YaHei" w:hAnsi="Microsoft YaHei"/>
          <w:sz w:val="22"/>
          <w:szCs w:val="22"/>
        </w:rPr>
        <w:t>]</w:t>
      </w:r>
    </w:p>
    <w:p w:rsidR="00983A98" w:rsidRPr="00983A98" w:rsidRDefault="00983A98" w:rsidP="00983A98">
      <w:pPr>
        <w:pStyle w:val="ListParagraph"/>
        <w:rPr>
          <w:rFonts w:ascii="Microsoft YaHei" w:eastAsia="Microsoft YaHei" w:hAnsi="Microsoft YaHei"/>
          <w:sz w:val="22"/>
          <w:szCs w:val="22"/>
        </w:rPr>
      </w:pPr>
    </w:p>
    <w:p w:rsidR="00983A98" w:rsidRDefault="00983A98" w:rsidP="00983A98">
      <w:pPr>
        <w:pStyle w:val="ListParagraph"/>
        <w:numPr>
          <w:ilvl w:val="0"/>
          <w:numId w:val="5"/>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No matter how far along we are, Jesus is not through with us.  The bad times we experience are for our good and his glory.  They not only serve the endgame, but will also end in his good time. [</w:t>
      </w:r>
      <w:r w:rsidRPr="00CE7FD0">
        <w:rPr>
          <w:rFonts w:ascii="Microsoft YaHei" w:eastAsia="Microsoft YaHei" w:hAnsi="Microsoft YaHei"/>
          <w:color w:val="C00000"/>
          <w:sz w:val="22"/>
          <w:szCs w:val="22"/>
        </w:rPr>
        <w:t>vs. 10</w:t>
      </w:r>
      <w:r>
        <w:rPr>
          <w:rFonts w:ascii="Microsoft YaHei" w:eastAsia="Microsoft YaHei" w:hAnsi="Microsoft YaHei"/>
          <w:sz w:val="22"/>
          <w:szCs w:val="22"/>
        </w:rPr>
        <w:t xml:space="preserve">]  </w:t>
      </w:r>
    </w:p>
    <w:p w:rsidR="00CE7FD0" w:rsidRPr="00CE7FD0" w:rsidRDefault="00CE7FD0" w:rsidP="00CE7FD0">
      <w:pPr>
        <w:pStyle w:val="ListParagraph"/>
        <w:rPr>
          <w:rFonts w:ascii="Microsoft YaHei" w:eastAsia="Microsoft YaHei" w:hAnsi="Microsoft YaHei"/>
          <w:sz w:val="22"/>
          <w:szCs w:val="22"/>
        </w:rPr>
      </w:pPr>
    </w:p>
    <w:p w:rsidR="00CE7FD0" w:rsidRDefault="00CE7FD0" w:rsidP="00983A98">
      <w:pPr>
        <w:pStyle w:val="ListParagraph"/>
        <w:numPr>
          <w:ilvl w:val="0"/>
          <w:numId w:val="5"/>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 xml:space="preserve">When our life is on the line, we ought to fear the </w:t>
      </w:r>
      <w:r>
        <w:rPr>
          <w:rFonts w:ascii="Microsoft YaHei" w:eastAsia="Microsoft YaHei" w:hAnsi="Microsoft YaHei"/>
          <w:i/>
          <w:sz w:val="22"/>
          <w:szCs w:val="22"/>
        </w:rPr>
        <w:t xml:space="preserve">second </w:t>
      </w:r>
      <w:r>
        <w:rPr>
          <w:rFonts w:ascii="Microsoft YaHei" w:eastAsia="Microsoft YaHei" w:hAnsi="Microsoft YaHei"/>
          <w:sz w:val="22"/>
          <w:szCs w:val="22"/>
        </w:rPr>
        <w:t>death more than the first. [</w:t>
      </w:r>
      <w:r w:rsidRPr="00CE7FD0">
        <w:rPr>
          <w:rFonts w:ascii="Microsoft YaHei" w:eastAsia="Microsoft YaHei" w:hAnsi="Microsoft YaHei"/>
          <w:color w:val="C00000"/>
          <w:sz w:val="22"/>
          <w:szCs w:val="22"/>
        </w:rPr>
        <w:t>vs. 11</w:t>
      </w:r>
      <w:r>
        <w:rPr>
          <w:rFonts w:ascii="Microsoft YaHei" w:eastAsia="Microsoft YaHei" w:hAnsi="Microsoft YaHei"/>
          <w:sz w:val="22"/>
          <w:szCs w:val="22"/>
        </w:rPr>
        <w:t>]</w:t>
      </w:r>
    </w:p>
    <w:p w:rsidR="00CE7FD0" w:rsidRPr="00CE7FD0" w:rsidRDefault="00CE7FD0" w:rsidP="00CE7FD0">
      <w:pPr>
        <w:pStyle w:val="ListParagraph"/>
        <w:rPr>
          <w:rFonts w:ascii="Microsoft YaHei" w:eastAsia="Microsoft YaHei" w:hAnsi="Microsoft YaHei"/>
          <w:sz w:val="22"/>
          <w:szCs w:val="22"/>
        </w:rPr>
      </w:pPr>
    </w:p>
    <w:p w:rsidR="008F3FF4" w:rsidRDefault="008F3FF4" w:rsidP="008F3FF4">
      <w:pPr>
        <w:spacing w:line="360" w:lineRule="exact"/>
        <w:jc w:val="both"/>
        <w:rPr>
          <w:rFonts w:ascii="Microsoft YaHei" w:eastAsia="Microsoft YaHei" w:hAnsi="Microsoft YaHei"/>
          <w:sz w:val="22"/>
          <w:szCs w:val="22"/>
        </w:rPr>
      </w:pPr>
    </w:p>
    <w:p w:rsidR="00302B07" w:rsidRPr="00565757" w:rsidRDefault="00CE7FD0" w:rsidP="00565757">
      <w:pPr>
        <w:pStyle w:val="ListParagraph"/>
        <w:numPr>
          <w:ilvl w:val="0"/>
          <w:numId w:val="2"/>
        </w:numPr>
        <w:spacing w:line="360" w:lineRule="exact"/>
        <w:jc w:val="both"/>
        <w:rPr>
          <w:rFonts w:ascii="Microsoft YaHei" w:eastAsia="Microsoft YaHei" w:hAnsi="Microsoft YaHei"/>
          <w:sz w:val="22"/>
          <w:szCs w:val="22"/>
        </w:rPr>
      </w:pPr>
      <w:r>
        <w:rPr>
          <w:rFonts w:ascii="Microsoft YaHei" w:eastAsia="Microsoft YaHei" w:hAnsi="Microsoft YaHei"/>
          <w:b/>
          <w:color w:val="C00000"/>
          <w:sz w:val="22"/>
          <w:szCs w:val="22"/>
        </w:rPr>
        <w:t xml:space="preserve">Portrait Three:  </w:t>
      </w:r>
      <w:r>
        <w:rPr>
          <w:rFonts w:ascii="Microsoft YaHei" w:eastAsia="Microsoft YaHei" w:hAnsi="Microsoft YaHei"/>
          <w:color w:val="000000" w:themeColor="text1"/>
          <w:sz w:val="22"/>
          <w:szCs w:val="22"/>
        </w:rPr>
        <w:t>The Pergamum Bride.  She loves Jesus, but allows the surrounding world to worm its way in [</w:t>
      </w:r>
      <w:r w:rsidRPr="00CE7FD0">
        <w:rPr>
          <w:rFonts w:ascii="Microsoft YaHei" w:eastAsia="Microsoft YaHei" w:hAnsi="Microsoft YaHei"/>
          <w:color w:val="C00000"/>
          <w:sz w:val="22"/>
          <w:szCs w:val="22"/>
        </w:rPr>
        <w:t>Rev. 2:12-17</w:t>
      </w:r>
      <w:r>
        <w:rPr>
          <w:rFonts w:ascii="Microsoft YaHei" w:eastAsia="Microsoft YaHei" w:hAnsi="Microsoft YaHei"/>
          <w:color w:val="000000" w:themeColor="text1"/>
          <w:sz w:val="22"/>
          <w:szCs w:val="22"/>
        </w:rPr>
        <w:t>]</w:t>
      </w:r>
    </w:p>
    <w:p w:rsidR="00CE7FD0" w:rsidRDefault="00CE7FD0" w:rsidP="00CE7FD0">
      <w:pPr>
        <w:pStyle w:val="ListParagraph"/>
        <w:spacing w:line="360" w:lineRule="exact"/>
        <w:jc w:val="both"/>
        <w:rPr>
          <w:rFonts w:ascii="Microsoft YaHei" w:eastAsia="Microsoft YaHei" w:hAnsi="Microsoft YaHei"/>
          <w:b/>
          <w:color w:val="C00000"/>
          <w:sz w:val="22"/>
          <w:szCs w:val="22"/>
        </w:rPr>
      </w:pPr>
    </w:p>
    <w:p w:rsidR="00CE7FD0" w:rsidRDefault="00CE7FD0" w:rsidP="00CE7FD0">
      <w:pPr>
        <w:pStyle w:val="ListParagraph"/>
        <w:numPr>
          <w:ilvl w:val="0"/>
          <w:numId w:val="6"/>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The husband of the bride is also a surgeon [</w:t>
      </w:r>
      <w:r w:rsidR="00B067E3">
        <w:rPr>
          <w:rFonts w:ascii="Microsoft YaHei" w:eastAsia="Microsoft YaHei" w:hAnsi="Microsoft YaHei"/>
          <w:color w:val="C00000"/>
          <w:sz w:val="22"/>
          <w:szCs w:val="22"/>
        </w:rPr>
        <w:t>vv</w:t>
      </w:r>
      <w:r w:rsidRPr="00CE7FD0">
        <w:rPr>
          <w:rFonts w:ascii="Microsoft YaHei" w:eastAsia="Microsoft YaHei" w:hAnsi="Microsoft YaHei"/>
          <w:color w:val="C00000"/>
          <w:sz w:val="22"/>
          <w:szCs w:val="22"/>
        </w:rPr>
        <w:t>. 12&amp;13</w:t>
      </w:r>
      <w:r>
        <w:rPr>
          <w:rFonts w:ascii="Microsoft YaHei" w:eastAsia="Microsoft YaHei" w:hAnsi="Microsoft YaHei"/>
          <w:sz w:val="22"/>
          <w:szCs w:val="22"/>
        </w:rPr>
        <w:t>].</w:t>
      </w:r>
    </w:p>
    <w:p w:rsidR="00CE7FD0" w:rsidRPr="00CE7FD0" w:rsidRDefault="00CE7FD0" w:rsidP="00CE7FD0">
      <w:pPr>
        <w:spacing w:line="360" w:lineRule="exact"/>
        <w:jc w:val="both"/>
        <w:rPr>
          <w:rFonts w:ascii="Microsoft YaHei" w:eastAsia="Microsoft YaHei" w:hAnsi="Microsoft YaHei"/>
          <w:sz w:val="22"/>
          <w:szCs w:val="22"/>
        </w:rPr>
      </w:pPr>
    </w:p>
    <w:p w:rsidR="00CE7FD0" w:rsidRDefault="00CE7FD0" w:rsidP="00CE7FD0">
      <w:pPr>
        <w:pStyle w:val="ListParagraph"/>
        <w:numPr>
          <w:ilvl w:val="0"/>
          <w:numId w:val="6"/>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Smorgasbord love is never enough for the groom.  If he is not the Lord of all, then he is not the Lord at all [</w:t>
      </w:r>
      <w:r w:rsidR="00B067E3" w:rsidRPr="00B067E3">
        <w:rPr>
          <w:rFonts w:ascii="Microsoft YaHei" w:eastAsia="Microsoft YaHei" w:hAnsi="Microsoft YaHei"/>
          <w:color w:val="C00000"/>
          <w:sz w:val="22"/>
          <w:szCs w:val="22"/>
        </w:rPr>
        <w:t>vv. 13&amp;14</w:t>
      </w:r>
      <w:r w:rsidR="00B067E3">
        <w:rPr>
          <w:rFonts w:ascii="Microsoft YaHei" w:eastAsia="Microsoft YaHei" w:hAnsi="Microsoft YaHei"/>
          <w:sz w:val="22"/>
          <w:szCs w:val="22"/>
        </w:rPr>
        <w:t>].</w:t>
      </w:r>
    </w:p>
    <w:p w:rsidR="00B067E3" w:rsidRPr="00565757" w:rsidRDefault="00B067E3" w:rsidP="00565757">
      <w:pPr>
        <w:rPr>
          <w:rFonts w:ascii="Microsoft YaHei" w:eastAsia="Microsoft YaHei" w:hAnsi="Microsoft YaHei"/>
          <w:sz w:val="22"/>
          <w:szCs w:val="22"/>
        </w:rPr>
      </w:pPr>
    </w:p>
    <w:p w:rsidR="00302B07" w:rsidRPr="00565757" w:rsidRDefault="00B067E3" w:rsidP="00565757">
      <w:pPr>
        <w:pStyle w:val="ListParagraph"/>
        <w:numPr>
          <w:ilvl w:val="0"/>
          <w:numId w:val="6"/>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t>In a world of pervasive and intrusive deception, the Bride must guard against corrosive influences [vv. 14&amp;15</w:t>
      </w:r>
      <w:r w:rsidR="00565757">
        <w:rPr>
          <w:rFonts w:ascii="Microsoft YaHei" w:eastAsia="Microsoft YaHei" w:hAnsi="Microsoft YaHei"/>
          <w:sz w:val="22"/>
          <w:szCs w:val="22"/>
        </w:rPr>
        <w:t>]</w:t>
      </w:r>
    </w:p>
    <w:p w:rsidR="00B067E3" w:rsidRPr="00B067E3" w:rsidRDefault="00B067E3" w:rsidP="00B067E3">
      <w:pPr>
        <w:pStyle w:val="ListParagraph"/>
        <w:rPr>
          <w:rFonts w:ascii="Microsoft YaHei" w:eastAsia="Microsoft YaHei" w:hAnsi="Microsoft YaHei"/>
          <w:sz w:val="22"/>
          <w:szCs w:val="22"/>
        </w:rPr>
      </w:pPr>
    </w:p>
    <w:p w:rsidR="00B067E3" w:rsidRDefault="00B067E3" w:rsidP="00CE7FD0">
      <w:pPr>
        <w:pStyle w:val="ListParagraph"/>
        <w:numPr>
          <w:ilvl w:val="0"/>
          <w:numId w:val="6"/>
        </w:numPr>
        <w:spacing w:line="360" w:lineRule="exact"/>
        <w:jc w:val="both"/>
        <w:rPr>
          <w:rFonts w:ascii="Microsoft YaHei" w:eastAsia="Microsoft YaHei" w:hAnsi="Microsoft YaHei"/>
          <w:sz w:val="22"/>
          <w:szCs w:val="22"/>
        </w:rPr>
      </w:pPr>
      <w:r>
        <w:rPr>
          <w:rFonts w:ascii="Microsoft YaHei" w:eastAsia="Microsoft YaHei" w:hAnsi="Microsoft YaHei"/>
          <w:sz w:val="22"/>
          <w:szCs w:val="22"/>
        </w:rPr>
        <w:lastRenderedPageBreak/>
        <w:t>The reward of exclusive and faithful love that perseveres to the end [</w:t>
      </w:r>
      <w:r w:rsidRPr="00B067E3">
        <w:rPr>
          <w:rFonts w:ascii="Microsoft YaHei" w:eastAsia="Microsoft YaHei" w:hAnsi="Microsoft YaHei"/>
          <w:color w:val="C00000"/>
          <w:sz w:val="22"/>
          <w:szCs w:val="22"/>
        </w:rPr>
        <w:t>vs. 17</w:t>
      </w:r>
      <w:r>
        <w:rPr>
          <w:rFonts w:ascii="Microsoft YaHei" w:eastAsia="Microsoft YaHei" w:hAnsi="Microsoft YaHei"/>
          <w:sz w:val="22"/>
          <w:szCs w:val="22"/>
        </w:rPr>
        <w:t>]:</w:t>
      </w:r>
    </w:p>
    <w:p w:rsidR="00B067E3" w:rsidRPr="00565757" w:rsidRDefault="00B067E3" w:rsidP="00565757">
      <w:pPr>
        <w:rPr>
          <w:rFonts w:ascii="Microsoft YaHei" w:eastAsia="Microsoft YaHei" w:hAnsi="Microsoft YaHei"/>
          <w:sz w:val="22"/>
          <w:szCs w:val="22"/>
        </w:rPr>
      </w:pPr>
    </w:p>
    <w:p w:rsidR="00B067E3" w:rsidRDefault="00B067E3" w:rsidP="00B067E3">
      <w:pPr>
        <w:pStyle w:val="ListParagraph"/>
        <w:spacing w:line="360" w:lineRule="exact"/>
        <w:ind w:left="1440"/>
        <w:jc w:val="both"/>
        <w:rPr>
          <w:rFonts w:ascii="Microsoft YaHei" w:eastAsia="Microsoft YaHei" w:hAnsi="Microsoft YaHei"/>
          <w:sz w:val="22"/>
          <w:szCs w:val="22"/>
        </w:rPr>
      </w:pPr>
      <w:r>
        <w:rPr>
          <w:rFonts w:ascii="Microsoft YaHei" w:eastAsia="Microsoft YaHei" w:hAnsi="Microsoft YaHei"/>
          <w:sz w:val="22"/>
          <w:szCs w:val="22"/>
        </w:rPr>
        <w:t xml:space="preserve">     </w:t>
      </w:r>
      <w:r w:rsidRPr="00302B07">
        <w:rPr>
          <w:rFonts w:ascii="Microsoft YaHei" w:eastAsia="Microsoft YaHei" w:hAnsi="Microsoft YaHei"/>
          <w:b/>
          <w:sz w:val="22"/>
          <w:szCs w:val="22"/>
        </w:rPr>
        <w:t>Hidden Manna</w:t>
      </w:r>
      <w:r w:rsidR="00302B07">
        <w:rPr>
          <w:rFonts w:ascii="Microsoft YaHei" w:eastAsia="Microsoft YaHei" w:hAnsi="Microsoft YaHei"/>
          <w:sz w:val="22"/>
          <w:szCs w:val="22"/>
        </w:rPr>
        <w:t>—Jesus himself [</w:t>
      </w:r>
      <w:r w:rsidR="00302B07" w:rsidRPr="00302B07">
        <w:rPr>
          <w:rFonts w:ascii="Microsoft YaHei" w:eastAsia="Microsoft YaHei" w:hAnsi="Microsoft YaHei"/>
          <w:color w:val="C00000"/>
          <w:sz w:val="22"/>
          <w:szCs w:val="22"/>
        </w:rPr>
        <w:t>John 6</w:t>
      </w:r>
      <w:r w:rsidR="00302B07">
        <w:rPr>
          <w:rFonts w:ascii="Microsoft YaHei" w:eastAsia="Microsoft YaHei" w:hAnsi="Microsoft YaHei"/>
          <w:sz w:val="22"/>
          <w:szCs w:val="22"/>
        </w:rPr>
        <w:t>]</w:t>
      </w:r>
    </w:p>
    <w:p w:rsidR="00B067E3" w:rsidRPr="00565757" w:rsidRDefault="00B067E3" w:rsidP="00565757">
      <w:pPr>
        <w:spacing w:line="360" w:lineRule="exact"/>
        <w:jc w:val="both"/>
        <w:rPr>
          <w:rFonts w:ascii="Microsoft YaHei" w:eastAsia="Microsoft YaHei" w:hAnsi="Microsoft YaHei"/>
          <w:sz w:val="22"/>
          <w:szCs w:val="22"/>
        </w:rPr>
      </w:pPr>
    </w:p>
    <w:p w:rsidR="00B067E3" w:rsidRPr="00CE7FD0" w:rsidRDefault="00B067E3" w:rsidP="00B067E3">
      <w:pPr>
        <w:pStyle w:val="ListParagraph"/>
        <w:spacing w:line="360" w:lineRule="exact"/>
        <w:ind w:left="1440"/>
        <w:jc w:val="both"/>
        <w:rPr>
          <w:rFonts w:ascii="Microsoft YaHei" w:eastAsia="Microsoft YaHei" w:hAnsi="Microsoft YaHei"/>
          <w:sz w:val="22"/>
          <w:szCs w:val="22"/>
        </w:rPr>
      </w:pPr>
      <w:r>
        <w:rPr>
          <w:rFonts w:ascii="Microsoft YaHei" w:eastAsia="Microsoft YaHei" w:hAnsi="Microsoft YaHei"/>
          <w:sz w:val="22"/>
          <w:szCs w:val="22"/>
        </w:rPr>
        <w:t xml:space="preserve">     </w:t>
      </w:r>
      <w:r w:rsidRPr="00302B07">
        <w:rPr>
          <w:rFonts w:ascii="Microsoft YaHei" w:eastAsia="Microsoft YaHei" w:hAnsi="Microsoft YaHei"/>
          <w:b/>
          <w:sz w:val="22"/>
          <w:szCs w:val="22"/>
        </w:rPr>
        <w:t>A white st</w:t>
      </w:r>
      <w:r w:rsidR="00302B07" w:rsidRPr="00302B07">
        <w:rPr>
          <w:rFonts w:ascii="Microsoft YaHei" w:eastAsia="Microsoft YaHei" w:hAnsi="Microsoft YaHei"/>
          <w:b/>
          <w:sz w:val="22"/>
          <w:szCs w:val="22"/>
        </w:rPr>
        <w:t>one</w:t>
      </w:r>
      <w:r w:rsidR="00302B07">
        <w:rPr>
          <w:rFonts w:ascii="Microsoft YaHei" w:eastAsia="Microsoft YaHei" w:hAnsi="Microsoft YaHei"/>
          <w:sz w:val="22"/>
          <w:szCs w:val="22"/>
        </w:rPr>
        <w:t xml:space="preserve">—The verdict is in, and you are innocent. </w:t>
      </w:r>
    </w:p>
    <w:p w:rsidR="008F3FF4" w:rsidRPr="008F3FF4" w:rsidRDefault="008F3FF4" w:rsidP="008F3FF4">
      <w:pPr>
        <w:spacing w:line="360" w:lineRule="exact"/>
        <w:jc w:val="both"/>
        <w:rPr>
          <w:rFonts w:ascii="Microsoft YaHei" w:eastAsia="Microsoft YaHei" w:hAnsi="Microsoft YaHei"/>
          <w:sz w:val="22"/>
          <w:szCs w:val="22"/>
        </w:rPr>
      </w:pPr>
    </w:p>
    <w:sectPr w:rsidR="008F3FF4" w:rsidRPr="008F3FF4" w:rsidSect="004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240"/>
    <w:multiLevelType w:val="hybridMultilevel"/>
    <w:tmpl w:val="0946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41FB"/>
    <w:multiLevelType w:val="hybridMultilevel"/>
    <w:tmpl w:val="DA00B7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035341"/>
    <w:multiLevelType w:val="hybridMultilevel"/>
    <w:tmpl w:val="6EC05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D0665"/>
    <w:multiLevelType w:val="hybridMultilevel"/>
    <w:tmpl w:val="F27C1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81EA7"/>
    <w:multiLevelType w:val="hybridMultilevel"/>
    <w:tmpl w:val="F50E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17084"/>
    <w:multiLevelType w:val="hybridMultilevel"/>
    <w:tmpl w:val="B2004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32"/>
    <w:rsid w:val="0000733A"/>
    <w:rsid w:val="0002210F"/>
    <w:rsid w:val="00050885"/>
    <w:rsid w:val="000C7C3A"/>
    <w:rsid w:val="000F3CD5"/>
    <w:rsid w:val="001A53B5"/>
    <w:rsid w:val="001D543D"/>
    <w:rsid w:val="00220442"/>
    <w:rsid w:val="00246A12"/>
    <w:rsid w:val="00302B07"/>
    <w:rsid w:val="00326C32"/>
    <w:rsid w:val="00343E52"/>
    <w:rsid w:val="0038581C"/>
    <w:rsid w:val="003C6FB7"/>
    <w:rsid w:val="003D56C4"/>
    <w:rsid w:val="00435723"/>
    <w:rsid w:val="00457856"/>
    <w:rsid w:val="00462D3E"/>
    <w:rsid w:val="004E71EB"/>
    <w:rsid w:val="004F146C"/>
    <w:rsid w:val="005564EA"/>
    <w:rsid w:val="00565757"/>
    <w:rsid w:val="00565786"/>
    <w:rsid w:val="00566CE3"/>
    <w:rsid w:val="005B4BEE"/>
    <w:rsid w:val="005C0347"/>
    <w:rsid w:val="00655D74"/>
    <w:rsid w:val="00655DB7"/>
    <w:rsid w:val="007249A3"/>
    <w:rsid w:val="007402BC"/>
    <w:rsid w:val="00753435"/>
    <w:rsid w:val="0079614C"/>
    <w:rsid w:val="007E101D"/>
    <w:rsid w:val="00823E24"/>
    <w:rsid w:val="008422E9"/>
    <w:rsid w:val="008F3FF4"/>
    <w:rsid w:val="0092678D"/>
    <w:rsid w:val="0094618C"/>
    <w:rsid w:val="00983A98"/>
    <w:rsid w:val="00B067E3"/>
    <w:rsid w:val="00B24DA3"/>
    <w:rsid w:val="00B87024"/>
    <w:rsid w:val="00C555A3"/>
    <w:rsid w:val="00C814C0"/>
    <w:rsid w:val="00CB21FB"/>
    <w:rsid w:val="00CE7FD0"/>
    <w:rsid w:val="00D773EF"/>
    <w:rsid w:val="00DF21DD"/>
    <w:rsid w:val="00E11A01"/>
    <w:rsid w:val="00E43D12"/>
    <w:rsid w:val="00F109F9"/>
    <w:rsid w:val="00F348C2"/>
    <w:rsid w:val="00F37C5A"/>
    <w:rsid w:val="00F4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30CE"/>
  <w14:defaultImageDpi w14:val="32767"/>
  <w15:chartTrackingRefBased/>
  <w15:docId w15:val="{9923D245-5474-4846-A176-2F79000D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5</cp:revision>
  <cp:lastPrinted>2021-03-19T19:00:00Z</cp:lastPrinted>
  <dcterms:created xsi:type="dcterms:W3CDTF">2021-03-19T18:56:00Z</dcterms:created>
  <dcterms:modified xsi:type="dcterms:W3CDTF">2021-03-19T19:19:00Z</dcterms:modified>
</cp:coreProperties>
</file>